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8A0DBF" w:rsidRDefault="008A0DBF" w:rsidP="008A0DBF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MD-10</w:t>
      </w:r>
      <w:r w:rsidR="00D25437">
        <w:t>3</w:t>
      </w:r>
    </w:p>
    <w:p w:rsidR="008A0DBF" w:rsidRDefault="008A0DBF" w:rsidP="008A0DBF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8A0DBF" w:rsidRPr="006E22FA" w:rsidRDefault="008A0DBF" w:rsidP="008A0DBF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</w:t>
      </w:r>
      <w:r w:rsidR="00D25437">
        <w:rPr>
          <w:b/>
          <w:sz w:val="28"/>
          <w:szCs w:val="28"/>
        </w:rPr>
        <w:t>V</w:t>
      </w:r>
    </w:p>
    <w:p w:rsidR="00DB4D62" w:rsidRDefault="00D25437" w:rsidP="008A0DBF">
      <w:pPr>
        <w:jc w:val="center"/>
        <w:rPr>
          <w:b/>
          <w:sz w:val="28"/>
        </w:rPr>
      </w:pPr>
      <w:r>
        <w:rPr>
          <w:b/>
          <w:sz w:val="28"/>
        </w:rPr>
        <w:t>304(E)</w:t>
      </w:r>
      <w:r w:rsidR="008A0DBF">
        <w:rPr>
          <w:b/>
          <w:sz w:val="28"/>
        </w:rPr>
        <w:t xml:space="preserve"> : </w:t>
      </w:r>
      <w:r>
        <w:rPr>
          <w:b/>
          <w:sz w:val="28"/>
        </w:rPr>
        <w:t>Public Interest Lawyering</w:t>
      </w:r>
    </w:p>
    <w:p w:rsidR="008A0DBF" w:rsidRDefault="008A0DBF" w:rsidP="008A0DBF">
      <w:pPr>
        <w:jc w:val="center"/>
        <w:rPr>
          <w:b/>
          <w:sz w:val="28"/>
        </w:rPr>
      </w:pPr>
    </w:p>
    <w:p w:rsidR="008A0DBF" w:rsidRDefault="008A0DBF" w:rsidP="008A0DB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8A0DBF" w:rsidRPr="0060700E" w:rsidRDefault="008A0DBF" w:rsidP="008A0D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0"/>
        </w:rPr>
      </w:pPr>
    </w:p>
    <w:p w:rsidR="008A0DBF" w:rsidRDefault="003F4B12" w:rsidP="008A0DBF">
      <w:pPr>
        <w:tabs>
          <w:tab w:val="left" w:pos="574"/>
          <w:tab w:val="left" w:pos="1560"/>
          <w:tab w:val="left" w:pos="1985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</w:rPr>
      </w:pPr>
      <w:r>
        <w:rPr>
          <w:rFonts w:ascii="SHREE-GUJX-0754" w:hAnsi="SHREE-GUJX-0754"/>
          <w:b/>
          <w:bCs/>
          <w:sz w:val="30"/>
        </w:rPr>
        <w:t></w:t>
      </w:r>
      <w:r w:rsidR="00763642">
        <w:rPr>
          <w:rFonts w:ascii="SHREE-GUJX-0754" w:hAnsi="SHREE-GUJX-0754"/>
          <w:b/>
          <w:bCs/>
          <w:sz w:val="30"/>
        </w:rPr>
        <w:t xml:space="preserve"> </w:t>
      </w:r>
      <w:r>
        <w:rPr>
          <w:rFonts w:ascii="SHREE-GUJX-0754" w:hAnsi="SHREE-GUJX-0754"/>
          <w:b/>
          <w:bCs/>
          <w:sz w:val="30"/>
        </w:rPr>
        <w:t xml:space="preserve"> </w:t>
      </w:r>
      <w:r w:rsidR="00763642">
        <w:rPr>
          <w:bCs/>
        </w:rPr>
        <w:t xml:space="preserve"> </w:t>
      </w:r>
      <w:r w:rsidRPr="003F4B12">
        <w:rPr>
          <w:rFonts w:ascii="SHREE-GUJX-0754" w:hAnsi="SHREE-GUJX-0754"/>
          <w:b/>
          <w:bCs/>
          <w:sz w:val="30"/>
        </w:rPr>
        <w:t></w:t>
      </w:r>
      <w:r>
        <w:rPr>
          <w:rFonts w:ascii="SHREE-GUJX-0754" w:hAnsi="SHREE-GUJX-0754"/>
          <w:bCs/>
          <w:sz w:val="30"/>
        </w:rPr>
        <w:t xml:space="preserve">    .</w:t>
      </w:r>
    </w:p>
    <w:p w:rsidR="008A0DBF" w:rsidRPr="00CF7258" w:rsidRDefault="008A0DBF" w:rsidP="008A0D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  <w:sz w:val="8"/>
        </w:rPr>
      </w:pP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9A6DB9">
        <w:rPr>
          <w:rFonts w:ascii="SHREE-GUJX-0754" w:hAnsi="SHREE-GUJX-0754"/>
          <w:bCs/>
          <w:sz w:val="30"/>
        </w:rPr>
        <w:t xml:space="preserve">“     </w:t>
      </w:r>
      <w:r w:rsidR="009A6DB9">
        <w:rPr>
          <w:bCs/>
        </w:rPr>
        <w:t>(Rule of Locus Standi)</w:t>
      </w:r>
      <w:r w:rsidR="009A6DB9">
        <w:rPr>
          <w:rFonts w:ascii="SHREE-GUJX-0754" w:hAnsi="SHREE-GUJX-0754"/>
          <w:bCs/>
          <w:sz w:val="30"/>
        </w:rPr>
        <w:t>  ”.  </w:t>
      </w:r>
      <w:r w:rsidR="007B4230">
        <w:rPr>
          <w:rFonts w:ascii="SHREE-GUJX-0754" w:hAnsi="SHREE-GUJX-0754"/>
          <w:bCs/>
          <w:sz w:val="30"/>
        </w:rPr>
        <w:t></w:t>
      </w:r>
      <w:r w:rsidR="009A6DB9">
        <w:rPr>
          <w:rFonts w:ascii="SHREE-GUJX-0754" w:hAnsi="SHREE-GUJX-0754"/>
          <w:bCs/>
          <w:sz w:val="30"/>
        </w:rPr>
        <w:t>  .</w:t>
      </w:r>
      <w:r>
        <w:rPr>
          <w:b/>
          <w:bCs/>
        </w:rPr>
        <w:tab/>
        <w:t>20</w:t>
      </w:r>
    </w:p>
    <w:p w:rsidR="008A0DBF" w:rsidRPr="003F4B12" w:rsidRDefault="00E87E81" w:rsidP="00E87E8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  <w:rPr>
          <w:b/>
          <w:bCs/>
        </w:rPr>
      </w:pPr>
      <w:r>
        <w:rPr>
          <w:b/>
          <w:bCs/>
        </w:rPr>
        <w:t xml:space="preserve">    </w:t>
      </w:r>
      <w:r w:rsidR="008A0DBF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A0DBF">
        <w:rPr>
          <w:b/>
          <w:bCs/>
        </w:rPr>
        <w:t xml:space="preserve"> </w:t>
      </w:r>
      <w:r>
        <w:rPr>
          <w:b/>
          <w:bCs/>
        </w:rPr>
        <w:t xml:space="preserve">              </w:t>
      </w:r>
      <w:r w:rsidR="008A0DBF">
        <w:rPr>
          <w:b/>
          <w:bCs/>
        </w:rPr>
        <w:t xml:space="preserve">       </w:t>
      </w:r>
      <w:r w:rsidR="003F4B12">
        <w:rPr>
          <w:rFonts w:ascii="SHREE-GUJX-0754" w:hAnsi="SHREE-GUJX-0754"/>
          <w:b/>
          <w:bCs/>
          <w:sz w:val="30"/>
        </w:rPr>
        <w:t>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</w:pPr>
      <w:r>
        <w:tab/>
      </w:r>
      <w:r w:rsidR="009A6DB9">
        <w:rPr>
          <w:rFonts w:ascii="SHREE-GUJX-0754" w:hAnsi="SHREE-GUJX-0754"/>
          <w:bCs/>
          <w:sz w:val="30"/>
        </w:rPr>
        <w:t>“       ”.             .</w:t>
      </w:r>
    </w:p>
    <w:p w:rsidR="008A0DBF" w:rsidRPr="00CF7258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680" w:right="335" w:hanging="1680"/>
        <w:rPr>
          <w:sz w:val="20"/>
        </w:rPr>
      </w:pP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rPr>
          <w:b/>
        </w:rPr>
      </w:pPr>
      <w:r>
        <w:t>2.</w:t>
      </w:r>
      <w:r>
        <w:tab/>
      </w:r>
      <w:r w:rsidR="009A6DB9">
        <w:rPr>
          <w:rFonts w:ascii="SHREE-GUJX-0754" w:hAnsi="SHREE-GUJX-0754"/>
          <w:bCs/>
          <w:sz w:val="30"/>
        </w:rPr>
        <w:t>               .        .</w:t>
      </w:r>
      <w:r>
        <w:rPr>
          <w:b/>
        </w:rPr>
        <w:tab/>
        <w:t>20</w:t>
      </w:r>
    </w:p>
    <w:p w:rsidR="008A0DBF" w:rsidRPr="003F4B12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680" w:right="335" w:hanging="1680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</w:t>
      </w:r>
      <w:r w:rsidR="003F4B12">
        <w:rPr>
          <w:rFonts w:ascii="SHREE-GUJX-0754" w:hAnsi="SHREE-GUJX-0754"/>
          <w:b/>
          <w:bCs/>
          <w:sz w:val="30"/>
        </w:rPr>
        <w:t>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680" w:right="335" w:hanging="1680"/>
        <w:rPr>
          <w:b/>
        </w:rPr>
      </w:pPr>
      <w:r>
        <w:tab/>
      </w:r>
      <w:r w:rsidR="009A6DB9">
        <w:rPr>
          <w:rFonts w:ascii="SHREE-GUJX-0754" w:hAnsi="SHREE-GUJX-0754"/>
          <w:bCs/>
          <w:sz w:val="30"/>
        </w:rPr>
        <w:t>       . .</w:t>
      </w:r>
    </w:p>
    <w:p w:rsidR="008A0DBF" w:rsidRPr="00CF7258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sz w:val="20"/>
        </w:rPr>
      </w:pP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  <w:jc w:val="both"/>
        <w:rPr>
          <w:b/>
        </w:rPr>
      </w:pPr>
      <w:r>
        <w:t>3.</w:t>
      </w:r>
      <w:r>
        <w:tab/>
      </w:r>
      <w:r w:rsidR="009A6DB9">
        <w:rPr>
          <w:rFonts w:ascii="SHREE-GUJX-0754" w:hAnsi="SHREE-GUJX-0754"/>
          <w:bCs/>
          <w:sz w:val="30"/>
        </w:rPr>
        <w:t>     .</w:t>
      </w:r>
      <w:r w:rsidR="009A6DB9">
        <w:rPr>
          <w:rFonts w:ascii="SHREE-GUJX-0754" w:hAnsi="SHREE-GUJX-0754"/>
          <w:bCs/>
          <w:sz w:val="30"/>
        </w:rPr>
        <w:tab/>
      </w:r>
      <w:r>
        <w:rPr>
          <w:b/>
        </w:rPr>
        <w:t>20</w:t>
      </w:r>
    </w:p>
    <w:p w:rsidR="008A0DBF" w:rsidRPr="003F4B12" w:rsidRDefault="00E87E81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jc w:val="both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3F4B12">
        <w:rPr>
          <w:rFonts w:ascii="SHREE-GUJX-0754" w:hAnsi="SHREE-GUJX-0754"/>
          <w:b/>
          <w:bCs/>
          <w:sz w:val="30"/>
        </w:rPr>
        <w:t>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574" w:right="335" w:hanging="574"/>
      </w:pPr>
      <w:r>
        <w:tab/>
      </w:r>
      <w:r w:rsidR="009A6DB9">
        <w:rPr>
          <w:rFonts w:ascii="SHREE-GUJX-0754" w:hAnsi="SHREE-GUJX-0754"/>
          <w:bCs/>
          <w:sz w:val="30"/>
        </w:rPr>
        <w:t>          ? .</w:t>
      </w:r>
    </w:p>
    <w:p w:rsidR="008A0DBF" w:rsidRPr="00CF7258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sz w:val="20"/>
        </w:rPr>
      </w:pP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b/>
        </w:rPr>
      </w:pPr>
      <w:r>
        <w:t>4.</w:t>
      </w:r>
      <w:r>
        <w:tab/>
      </w:r>
      <w:r w:rsidR="009A6DB9">
        <w:rPr>
          <w:rFonts w:ascii="SHREE-GUJX-0754" w:hAnsi="SHREE-GUJX-0754"/>
          <w:bCs/>
          <w:sz w:val="30"/>
        </w:rPr>
        <w:t>        .</w:t>
      </w:r>
      <w:r>
        <w:rPr>
          <w:b/>
        </w:rPr>
        <w:tab/>
        <w:t>20</w:t>
      </w:r>
    </w:p>
    <w:p w:rsidR="008A0DBF" w:rsidRPr="003F4B12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3F4B12">
        <w:rPr>
          <w:rFonts w:ascii="SHREE-GUJX-0754" w:hAnsi="SHREE-GUJX-0754"/>
          <w:b/>
          <w:bCs/>
          <w:sz w:val="30"/>
        </w:rPr>
        <w:t></w:t>
      </w: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</w:pPr>
      <w:r>
        <w:tab/>
      </w:r>
      <w:r w:rsidR="009A6DB9">
        <w:rPr>
          <w:rFonts w:ascii="SHREE-GUJX-0754" w:hAnsi="SHREE-GUJX-0754"/>
          <w:bCs/>
          <w:sz w:val="30"/>
        </w:rPr>
        <w:t>    </w:t>
      </w:r>
      <w:r w:rsidR="006E681B">
        <w:rPr>
          <w:rFonts w:ascii="SHREE-GUJX-0754" w:hAnsi="SHREE-GUJX-0754"/>
          <w:bCs/>
          <w:sz w:val="30"/>
        </w:rPr>
        <w:t></w:t>
      </w:r>
      <w:r w:rsidR="009A6DB9">
        <w:rPr>
          <w:rFonts w:ascii="SHREE-GUJX-0754" w:hAnsi="SHREE-GUJX-0754"/>
          <w:bCs/>
          <w:sz w:val="30"/>
        </w:rPr>
        <w:t xml:space="preserve"> -     ?</w:t>
      </w:r>
    </w:p>
    <w:p w:rsidR="008A0DBF" w:rsidRPr="00CF7258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sz w:val="20"/>
        </w:rPr>
      </w:pPr>
    </w:p>
    <w:p w:rsidR="008A0DBF" w:rsidRDefault="008A0DBF" w:rsidP="00E87E81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rPr>
          <w:b/>
        </w:rPr>
      </w:pPr>
      <w:r>
        <w:t>5.</w:t>
      </w:r>
      <w:r>
        <w:tab/>
      </w:r>
      <w:r w:rsidR="009A6DB9">
        <w:rPr>
          <w:rFonts w:ascii="SHREE-GUJX-0754" w:hAnsi="SHREE-GUJX-0754"/>
          <w:bCs/>
          <w:sz w:val="30"/>
        </w:rPr>
        <w:t xml:space="preserve">   </w:t>
      </w:r>
      <w:r w:rsidR="009A6DB9" w:rsidRPr="00E0112E">
        <w:rPr>
          <w:rFonts w:ascii="SHREE-GUJX-0754" w:hAnsi="SHREE-GUJX-0754"/>
          <w:b/>
          <w:bCs/>
          <w:sz w:val="30"/>
        </w:rPr>
        <w:t xml:space="preserve"> </w:t>
      </w:r>
      <w:r w:rsidR="009A6DB9">
        <w:rPr>
          <w:rFonts w:ascii="SHREE-GUJX-0754" w:hAnsi="SHREE-GUJX-0754"/>
          <w:bCs/>
          <w:sz w:val="30"/>
        </w:rPr>
        <w:t> </w:t>
      </w:r>
      <w:r>
        <w:rPr>
          <w:b/>
        </w:rPr>
        <w:tab/>
      </w:r>
      <w:r>
        <w:rPr>
          <w:b/>
        </w:rPr>
        <w:tab/>
        <w:t>20</w:t>
      </w:r>
    </w:p>
    <w:p w:rsidR="00A4722A" w:rsidRDefault="008A0DBF" w:rsidP="00A4722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</w:pPr>
      <w:r>
        <w:tab/>
      </w:r>
      <w:r w:rsidR="00A4722A">
        <w:t>(1)</w:t>
      </w:r>
      <w:r w:rsidR="00A4722A">
        <w:tab/>
      </w:r>
      <w:r w:rsidR="009A6DB9">
        <w:rPr>
          <w:rFonts w:ascii="SHREE-GUJX-0754" w:hAnsi="SHREE-GUJX-0754"/>
          <w:bCs/>
          <w:sz w:val="30"/>
        </w:rPr>
        <w:t> .   </w:t>
      </w:r>
      <w:r w:rsidR="009A6DB9">
        <w:t xml:space="preserve"> </w:t>
      </w:r>
      <w:r w:rsidR="00A4722A">
        <w:t>(</w:t>
      </w:r>
      <w:r w:rsidR="009A6DB9">
        <w:rPr>
          <w:rFonts w:ascii="SHREE-GUJX-0754" w:hAnsi="SHREE-GUJX-0754"/>
          <w:bCs/>
          <w:sz w:val="30"/>
        </w:rPr>
        <w:t xml:space="preserve">... </w:t>
      </w:r>
      <w:r w:rsidR="00A4722A">
        <w:t xml:space="preserve">1997 </w:t>
      </w:r>
      <w:r w:rsidR="009A6DB9">
        <w:rPr>
          <w:rFonts w:ascii="SHREE-GUJX-0754" w:hAnsi="SHREE-GUJX-0754"/>
          <w:bCs/>
          <w:sz w:val="30"/>
        </w:rPr>
        <w:t>..</w:t>
      </w:r>
      <w:r w:rsidR="009A6DB9">
        <w:t xml:space="preserve"> </w:t>
      </w:r>
      <w:r w:rsidR="00A4722A">
        <w:t>3011)</w:t>
      </w:r>
    </w:p>
    <w:p w:rsidR="00A4722A" w:rsidRDefault="00A4722A" w:rsidP="00A4722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</w:pPr>
      <w:r>
        <w:tab/>
        <w:t>(2)</w:t>
      </w:r>
      <w:r>
        <w:tab/>
      </w:r>
      <w:r w:rsidR="00E925FE">
        <w:rPr>
          <w:rFonts w:ascii="SHREE-GUJX-0754" w:hAnsi="SHREE-GUJX-0754"/>
          <w:bCs/>
          <w:sz w:val="30"/>
        </w:rPr>
        <w:t>.. </w:t>
      </w:r>
      <w:r w:rsidR="00D47C31">
        <w:rPr>
          <w:rFonts w:ascii="SHREE-GUJX-0754" w:hAnsi="SHREE-GUJX-0754"/>
          <w:bCs/>
          <w:sz w:val="30"/>
        </w:rPr>
        <w:t></w:t>
      </w:r>
      <w:r w:rsidR="00E925FE">
        <w:rPr>
          <w:rFonts w:ascii="SHREE-GUJX-0754" w:hAnsi="SHREE-GUJX-0754"/>
          <w:bCs/>
          <w:sz w:val="30"/>
        </w:rPr>
        <w:t xml:space="preserve"> .   </w:t>
      </w:r>
      <w:r w:rsidR="00D47C31">
        <w:rPr>
          <w:rFonts w:ascii="SHREE-GUJX-0754" w:hAnsi="SHREE-GUJX-0754"/>
          <w:bCs/>
          <w:sz w:val="30"/>
        </w:rPr>
        <w:t xml:space="preserve"> </w:t>
      </w:r>
      <w:r w:rsidR="00E925FE">
        <w:rPr>
          <w:rFonts w:ascii="SHREE-GUJX-0754" w:hAnsi="SHREE-GUJX-0754"/>
          <w:bCs/>
          <w:sz w:val="30"/>
        </w:rPr>
        <w:t xml:space="preserve"> </w:t>
      </w:r>
      <w:r w:rsidR="009A6DB9">
        <w:t>(</w:t>
      </w:r>
      <w:r w:rsidR="009A6DB9">
        <w:rPr>
          <w:rFonts w:ascii="SHREE-GUJX-0754" w:hAnsi="SHREE-GUJX-0754"/>
          <w:bCs/>
          <w:sz w:val="30"/>
        </w:rPr>
        <w:t xml:space="preserve">... </w:t>
      </w:r>
      <w:r w:rsidR="009A6DB9">
        <w:t xml:space="preserve">1997 </w:t>
      </w:r>
      <w:r w:rsidR="009A6DB9">
        <w:rPr>
          <w:rFonts w:ascii="SHREE-GUJX-0754" w:hAnsi="SHREE-GUJX-0754"/>
          <w:bCs/>
          <w:sz w:val="30"/>
        </w:rPr>
        <w:t>..</w:t>
      </w:r>
      <w:r w:rsidR="009A6DB9">
        <w:t xml:space="preserve"> </w:t>
      </w:r>
      <w:r w:rsidR="00E925FE">
        <w:t>610</w:t>
      </w:r>
      <w:r w:rsidR="009A6DB9">
        <w:t>)</w:t>
      </w:r>
    </w:p>
    <w:p w:rsidR="00A4722A" w:rsidRDefault="00A4722A" w:rsidP="00A4722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</w:pPr>
      <w:r>
        <w:tab/>
        <w:t>(3)</w:t>
      </w:r>
      <w:r>
        <w:tab/>
      </w:r>
      <w:r w:rsidR="00E925FE">
        <w:rPr>
          <w:rFonts w:ascii="SHREE-GUJX-0754" w:hAnsi="SHREE-GUJX-0754"/>
          <w:bCs/>
          <w:sz w:val="30"/>
        </w:rPr>
        <w:t xml:space="preserve">..  .    </w:t>
      </w:r>
      <w:r w:rsidR="009A6DB9">
        <w:t>(</w:t>
      </w:r>
      <w:r w:rsidR="009A6DB9">
        <w:rPr>
          <w:rFonts w:ascii="SHREE-GUJX-0754" w:hAnsi="SHREE-GUJX-0754"/>
          <w:bCs/>
          <w:sz w:val="30"/>
        </w:rPr>
        <w:t xml:space="preserve">... </w:t>
      </w:r>
      <w:r w:rsidR="009A6DB9">
        <w:t xml:space="preserve">1997 </w:t>
      </w:r>
      <w:r w:rsidR="009A6DB9">
        <w:rPr>
          <w:rFonts w:ascii="SHREE-GUJX-0754" w:hAnsi="SHREE-GUJX-0754"/>
          <w:bCs/>
          <w:sz w:val="30"/>
        </w:rPr>
        <w:t>..</w:t>
      </w:r>
      <w:r w:rsidR="009A6DB9">
        <w:t xml:space="preserve"> </w:t>
      </w:r>
      <w:r w:rsidR="00E925FE">
        <w:t>734</w:t>
      </w:r>
      <w:r w:rsidR="009A6DB9">
        <w:t>)</w:t>
      </w:r>
    </w:p>
    <w:p w:rsidR="00A4722A" w:rsidRDefault="00A4722A" w:rsidP="00A4722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</w:pPr>
      <w:r>
        <w:tab/>
        <w:t>(4)</w:t>
      </w:r>
      <w:r>
        <w:tab/>
      </w:r>
      <w:r w:rsidR="00E925FE">
        <w:rPr>
          <w:rFonts w:ascii="SHREE-GUJX-0754" w:hAnsi="SHREE-GUJX-0754"/>
          <w:bCs/>
          <w:sz w:val="30"/>
        </w:rPr>
        <w:t xml:space="preserve">  .    </w:t>
      </w:r>
      <w:r w:rsidR="009A6DB9">
        <w:t>(</w:t>
      </w:r>
      <w:r w:rsidR="009A6DB9">
        <w:rPr>
          <w:rFonts w:ascii="SHREE-GUJX-0754" w:hAnsi="SHREE-GUJX-0754"/>
          <w:bCs/>
          <w:sz w:val="30"/>
        </w:rPr>
        <w:t xml:space="preserve">... </w:t>
      </w:r>
      <w:r w:rsidR="00E925FE">
        <w:t>2001</w:t>
      </w:r>
      <w:r w:rsidR="009A6DB9">
        <w:t xml:space="preserve"> </w:t>
      </w:r>
      <w:r w:rsidR="009A6DB9">
        <w:rPr>
          <w:rFonts w:ascii="SHREE-GUJX-0754" w:hAnsi="SHREE-GUJX-0754"/>
          <w:bCs/>
          <w:sz w:val="30"/>
        </w:rPr>
        <w:t>..</w:t>
      </w:r>
      <w:r w:rsidR="009A6DB9">
        <w:t xml:space="preserve"> </w:t>
      </w:r>
      <w:r w:rsidR="00E925FE">
        <w:t>765</w:t>
      </w:r>
      <w:r w:rsidR="009A6DB9">
        <w:t>)</w:t>
      </w:r>
    </w:p>
    <w:p w:rsidR="00EC343B" w:rsidRPr="008A0DBF" w:rsidRDefault="008A0DBF" w:rsidP="00A4722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40"/>
        <w:ind w:left="1106" w:right="335" w:hanging="1106"/>
        <w:jc w:val="center"/>
      </w:pPr>
      <w:r>
        <w:t>____________</w:t>
      </w:r>
      <w:r w:rsidR="00EC343B">
        <w:br w:type="page"/>
      </w:r>
    </w:p>
    <w:p w:rsidR="007024BC" w:rsidRPr="006E60DF" w:rsidRDefault="007024BC" w:rsidP="007024B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7024BC" w:rsidRDefault="007024BC" w:rsidP="007024B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D25437" w:rsidRDefault="00D25437" w:rsidP="00D2543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MD-103</w:t>
      </w:r>
    </w:p>
    <w:p w:rsidR="00D25437" w:rsidRDefault="00D25437" w:rsidP="00D2543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March-2018</w:t>
      </w:r>
    </w:p>
    <w:p w:rsidR="00D25437" w:rsidRPr="006E22FA" w:rsidRDefault="00D25437" w:rsidP="00D2543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LL.B., Sem.-V</w:t>
      </w:r>
    </w:p>
    <w:p w:rsidR="00D25437" w:rsidRDefault="00D25437" w:rsidP="00D25437">
      <w:pPr>
        <w:jc w:val="center"/>
        <w:rPr>
          <w:b/>
          <w:sz w:val="28"/>
        </w:rPr>
      </w:pPr>
      <w:r>
        <w:rPr>
          <w:b/>
          <w:sz w:val="28"/>
        </w:rPr>
        <w:t>304(E) : Public Interest Lawyering</w:t>
      </w:r>
    </w:p>
    <w:p w:rsidR="007024BC" w:rsidRPr="00A4722A" w:rsidRDefault="007024BC" w:rsidP="00DB4D62">
      <w:pPr>
        <w:jc w:val="center"/>
        <w:rPr>
          <w:b/>
          <w:sz w:val="10"/>
        </w:rPr>
      </w:pPr>
    </w:p>
    <w:p w:rsidR="003C4501" w:rsidRDefault="007024BC" w:rsidP="007024B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</w:t>
      </w:r>
      <w:r w:rsidR="00FD6C00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8A0DBF">
        <w:rPr>
          <w:b/>
          <w:bCs/>
        </w:rPr>
        <w:t>10</w:t>
      </w:r>
      <w:r>
        <w:rPr>
          <w:b/>
          <w:bCs/>
        </w:rPr>
        <w:t>0</w:t>
      </w:r>
    </w:p>
    <w:p w:rsidR="00EC343B" w:rsidRPr="0060700E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0"/>
        </w:rPr>
      </w:pPr>
    </w:p>
    <w:p w:rsidR="007B3C74" w:rsidRDefault="008D0273" w:rsidP="008D0273">
      <w:pPr>
        <w:tabs>
          <w:tab w:val="left" w:pos="574"/>
          <w:tab w:val="left" w:pos="1560"/>
          <w:tab w:val="left" w:pos="1985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</w:rPr>
      </w:pPr>
      <w:r>
        <w:rPr>
          <w:b/>
          <w:bCs/>
        </w:rPr>
        <w:t>Instruction :</w:t>
      </w:r>
      <w:r w:rsidR="00B52B41">
        <w:rPr>
          <w:b/>
          <w:bCs/>
        </w:rPr>
        <w:t xml:space="preserve"> </w:t>
      </w:r>
      <w:r w:rsidRPr="003F4B12">
        <w:rPr>
          <w:b/>
          <w:bCs/>
        </w:rPr>
        <w:t>All</w:t>
      </w:r>
      <w:r>
        <w:rPr>
          <w:bCs/>
        </w:rPr>
        <w:t xml:space="preserve"> questions carry equal marks.</w:t>
      </w:r>
    </w:p>
    <w:p w:rsidR="007B3C74" w:rsidRPr="00DB4D62" w:rsidRDefault="007B3C74" w:rsidP="00402CAE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64" w:lineRule="auto"/>
        <w:ind w:left="574" w:right="335" w:hanging="574"/>
        <w:rPr>
          <w:bCs/>
          <w:sz w:val="10"/>
        </w:rPr>
      </w:pPr>
    </w:p>
    <w:p w:rsidR="007B3C74" w:rsidRDefault="007B3C74" w:rsidP="002509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763642">
        <w:rPr>
          <w:bCs/>
        </w:rPr>
        <w:t xml:space="preserve">“Public </w:t>
      </w:r>
      <w:r w:rsidR="00C355D9">
        <w:rPr>
          <w:bCs/>
        </w:rPr>
        <w:t xml:space="preserve">Interest Litigation </w:t>
      </w:r>
      <w:r w:rsidR="00763642">
        <w:rPr>
          <w:bCs/>
        </w:rPr>
        <w:t>is an exception to the Rule of Locus</w:t>
      </w:r>
      <w:r w:rsidR="00C355D9">
        <w:rPr>
          <w:bCs/>
        </w:rPr>
        <w:t xml:space="preserve"> Standi”. Discuss in details with cases.</w:t>
      </w:r>
      <w:r w:rsidR="00C355D9">
        <w:rPr>
          <w:bCs/>
        </w:rPr>
        <w:tab/>
      </w:r>
      <w:r w:rsidR="008D0273">
        <w:rPr>
          <w:b/>
          <w:bCs/>
        </w:rPr>
        <w:t>20</w:t>
      </w:r>
    </w:p>
    <w:p w:rsidR="007024BC" w:rsidRDefault="007024BC" w:rsidP="002509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center"/>
        <w:rPr>
          <w:b/>
          <w:bCs/>
        </w:rPr>
      </w:pPr>
      <w:r w:rsidRPr="007024BC">
        <w:rPr>
          <w:b/>
          <w:bCs/>
        </w:rPr>
        <w:t>OR</w:t>
      </w:r>
    </w:p>
    <w:p w:rsidR="007024BC" w:rsidRDefault="0060700E" w:rsidP="0025093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</w:pPr>
      <w:r>
        <w:tab/>
      </w:r>
      <w:r w:rsidR="00C355D9">
        <w:t>“Public Interest Litigation is not a pill or penicillin for every wrong”. Discuss this statement in the light of various decisions of the Supreme Court and explain the limitations of Public Interest Litigation.</w:t>
      </w:r>
    </w:p>
    <w:p w:rsidR="00A4722A" w:rsidRPr="00A4722A" w:rsidRDefault="00A4722A" w:rsidP="00A4722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  <w:rPr>
          <w:sz w:val="18"/>
        </w:rPr>
      </w:pPr>
    </w:p>
    <w:p w:rsidR="00E45CDC" w:rsidRDefault="00E45CDC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574" w:right="335" w:hanging="574"/>
        <w:jc w:val="both"/>
        <w:rPr>
          <w:b/>
        </w:rPr>
      </w:pPr>
      <w:r>
        <w:t>2.</w:t>
      </w:r>
      <w:r>
        <w:tab/>
      </w:r>
      <w:r w:rsidR="00C355D9">
        <w:t>“Public Interest Litigation can be filed even by a person whose fundamental or constitutional right is not violated”. Discuss this statement by taking into consideration decided cases of the Supreme Court.</w:t>
      </w:r>
      <w:r>
        <w:rPr>
          <w:b/>
        </w:rPr>
        <w:tab/>
      </w:r>
      <w:r w:rsidR="008D0273">
        <w:rPr>
          <w:b/>
        </w:rPr>
        <w:t>20</w:t>
      </w:r>
    </w:p>
    <w:p w:rsidR="00BF264F" w:rsidRDefault="00BF264F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680" w:right="335" w:hanging="1680"/>
        <w:jc w:val="center"/>
        <w:rPr>
          <w:b/>
        </w:rPr>
      </w:pPr>
      <w:r>
        <w:rPr>
          <w:b/>
        </w:rPr>
        <w:t>OR</w:t>
      </w:r>
    </w:p>
    <w:p w:rsidR="00BF264F" w:rsidRDefault="00BF264F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574" w:right="335" w:hanging="574"/>
        <w:jc w:val="both"/>
        <w:rPr>
          <w:b/>
        </w:rPr>
      </w:pPr>
      <w:r>
        <w:tab/>
      </w:r>
      <w:r w:rsidR="00C355D9">
        <w:t>Public Interest Litigation has played major role in Protecting India’s Environment. Explain.</w:t>
      </w:r>
    </w:p>
    <w:p w:rsidR="00A4722A" w:rsidRPr="00A4722A" w:rsidRDefault="00A4722A" w:rsidP="00A4722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  <w:rPr>
          <w:sz w:val="18"/>
        </w:rPr>
      </w:pPr>
    </w:p>
    <w:p w:rsidR="00E26F12" w:rsidRDefault="00E26F12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574" w:right="335" w:hanging="574"/>
        <w:jc w:val="both"/>
        <w:rPr>
          <w:b/>
        </w:rPr>
      </w:pPr>
      <w:r>
        <w:t>3.</w:t>
      </w:r>
      <w:r>
        <w:tab/>
      </w:r>
      <w:r w:rsidR="00C355D9">
        <w:t>Explain the Judicial Activism through Public Interest Litigation.</w:t>
      </w:r>
      <w:r w:rsidR="008D0273">
        <w:rPr>
          <w:b/>
        </w:rPr>
        <w:tab/>
        <w:t>20</w:t>
      </w:r>
    </w:p>
    <w:p w:rsidR="00E26F12" w:rsidRDefault="0025093A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26F12">
        <w:rPr>
          <w:b/>
        </w:rPr>
        <w:t>OR</w:t>
      </w:r>
    </w:p>
    <w:p w:rsidR="00BF264F" w:rsidRDefault="00E26F12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574" w:right="335" w:hanging="574"/>
        <w:jc w:val="both"/>
      </w:pPr>
      <w:r>
        <w:tab/>
      </w:r>
      <w:r w:rsidR="00C355D9" w:rsidRPr="00C355D9">
        <w:rPr>
          <w:spacing w:val="-2"/>
        </w:rPr>
        <w:t>How the rights of prisoners and arrestees are protected by the Public Interest Litigation ?</w:t>
      </w:r>
      <w:r w:rsidR="00C355D9">
        <w:t xml:space="preserve"> Explain.</w:t>
      </w:r>
    </w:p>
    <w:p w:rsidR="00A4722A" w:rsidRPr="00A4722A" w:rsidRDefault="00A4722A" w:rsidP="00A4722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  <w:rPr>
          <w:sz w:val="18"/>
        </w:rPr>
      </w:pPr>
    </w:p>
    <w:p w:rsidR="00D91005" w:rsidRDefault="00D91005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  <w:rPr>
          <w:b/>
        </w:rPr>
      </w:pPr>
      <w:r>
        <w:t>4.</w:t>
      </w:r>
      <w:r>
        <w:tab/>
      </w:r>
      <w:r w:rsidR="00C355D9">
        <w:t>Discuss the Role of Public Interest Litigation of Protecting Women Rights.</w:t>
      </w:r>
      <w:r>
        <w:rPr>
          <w:b/>
        </w:rPr>
        <w:tab/>
      </w:r>
      <w:r w:rsidR="008D0273">
        <w:rPr>
          <w:b/>
        </w:rPr>
        <w:t>20</w:t>
      </w:r>
    </w:p>
    <w:p w:rsidR="00D91005" w:rsidRDefault="0060700E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D91005">
        <w:rPr>
          <w:b/>
        </w:rPr>
        <w:t>OR</w:t>
      </w:r>
    </w:p>
    <w:p w:rsidR="00D91005" w:rsidRDefault="00D91005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574" w:right="335" w:hanging="574"/>
        <w:jc w:val="both"/>
      </w:pPr>
      <w:r>
        <w:tab/>
      </w:r>
      <w:r w:rsidR="00C355D9">
        <w:t>Which precautions should be taken by a lawyer before initiating Public Interest Litigation ?</w:t>
      </w:r>
    </w:p>
    <w:p w:rsidR="008D0273" w:rsidRPr="002B4D77" w:rsidRDefault="008D0273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  <w:rPr>
          <w:sz w:val="14"/>
        </w:rPr>
      </w:pPr>
    </w:p>
    <w:p w:rsidR="00004210" w:rsidRDefault="00004210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  <w:rPr>
          <w:b/>
        </w:rPr>
      </w:pPr>
      <w:r>
        <w:t>5.</w:t>
      </w:r>
      <w:r>
        <w:tab/>
      </w:r>
      <w:r w:rsidR="008D0273">
        <w:t xml:space="preserve">Explain </w:t>
      </w:r>
      <w:r w:rsidR="00C355D9">
        <w:t xml:space="preserve">any </w:t>
      </w:r>
      <w:r w:rsidR="00C355D9" w:rsidRPr="00C355D9">
        <w:rPr>
          <w:b/>
        </w:rPr>
        <w:t>two</w:t>
      </w:r>
      <w:r w:rsidR="00C355D9">
        <w:t xml:space="preserve"> of following :</w:t>
      </w:r>
      <w:r>
        <w:rPr>
          <w:b/>
        </w:rPr>
        <w:tab/>
      </w:r>
      <w:r>
        <w:rPr>
          <w:b/>
        </w:rPr>
        <w:tab/>
      </w:r>
      <w:r w:rsidR="008D0273">
        <w:rPr>
          <w:b/>
        </w:rPr>
        <w:t>20</w:t>
      </w:r>
    </w:p>
    <w:p w:rsidR="00004210" w:rsidRDefault="00004210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</w:pPr>
      <w:r>
        <w:tab/>
        <w:t>(1)</w:t>
      </w:r>
      <w:r>
        <w:tab/>
      </w:r>
      <w:r w:rsidR="00C355D9">
        <w:t>Vishakh</w:t>
      </w:r>
      <w:r w:rsidR="00A94F08">
        <w:t>a</w:t>
      </w:r>
      <w:r w:rsidR="00C355D9">
        <w:t xml:space="preserve"> V/s. State of Raj</w:t>
      </w:r>
      <w:r w:rsidR="0025093A">
        <w:t>a</w:t>
      </w:r>
      <w:r w:rsidR="00C355D9">
        <w:t>sthan (A.I.R. 1997 SC</w:t>
      </w:r>
      <w:r w:rsidR="0007116C">
        <w:t xml:space="preserve"> </w:t>
      </w:r>
      <w:r w:rsidR="00C355D9">
        <w:t>3011)</w:t>
      </w:r>
    </w:p>
    <w:p w:rsidR="00004210" w:rsidRDefault="00004210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</w:pPr>
      <w:r>
        <w:tab/>
        <w:t>(2)</w:t>
      </w:r>
      <w:r>
        <w:tab/>
      </w:r>
      <w:r w:rsidR="00C355D9">
        <w:t>D.K. Bas</w:t>
      </w:r>
      <w:r w:rsidR="00BF63F6">
        <w:t>u V/s. State of West Bengal (A.</w:t>
      </w:r>
      <w:r w:rsidR="00C355D9">
        <w:t>I.R. 1997 SC</w:t>
      </w:r>
      <w:r w:rsidR="0007116C">
        <w:t xml:space="preserve"> </w:t>
      </w:r>
      <w:r w:rsidR="0041401B">
        <w:t>610</w:t>
      </w:r>
      <w:r w:rsidR="00C355D9">
        <w:t>)</w:t>
      </w:r>
    </w:p>
    <w:p w:rsidR="00004210" w:rsidRDefault="00004210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</w:pPr>
      <w:r>
        <w:tab/>
        <w:t>(3)</w:t>
      </w:r>
      <w:r>
        <w:tab/>
      </w:r>
      <w:r w:rsidR="0007116C">
        <w:t xml:space="preserve">M.C. Mehta V/s. </w:t>
      </w:r>
      <w:r w:rsidR="00132488">
        <w:t xml:space="preserve">Union of </w:t>
      </w:r>
      <w:bookmarkStart w:id="0" w:name="_GoBack"/>
      <w:bookmarkEnd w:id="0"/>
      <w:r w:rsidR="0007116C">
        <w:t>India (A.</w:t>
      </w:r>
      <w:r w:rsidR="00C355D9">
        <w:t>I.R. 1997 SC</w:t>
      </w:r>
      <w:r w:rsidR="0007116C">
        <w:t xml:space="preserve"> </w:t>
      </w:r>
      <w:r w:rsidR="00C355D9">
        <w:t>734)</w:t>
      </w:r>
    </w:p>
    <w:p w:rsidR="00004210" w:rsidRDefault="00004210" w:rsidP="0025093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spacing w:before="80"/>
        <w:ind w:left="1106" w:right="335" w:hanging="1106"/>
        <w:jc w:val="both"/>
      </w:pPr>
      <w:r>
        <w:tab/>
        <w:t>(4)</w:t>
      </w:r>
      <w:r>
        <w:tab/>
      </w:r>
      <w:r w:rsidR="0041401B">
        <w:t>Murli Deora V/s. Union of India (A.I.R. 2001 SC</w:t>
      </w:r>
      <w:r w:rsidR="0007116C">
        <w:t xml:space="preserve"> </w:t>
      </w:r>
      <w:r w:rsidR="0041401B">
        <w:t>765)</w:t>
      </w:r>
    </w:p>
    <w:p w:rsidR="009377A1" w:rsidRPr="009377A1" w:rsidRDefault="0060700E" w:rsidP="00A4722A">
      <w:pPr>
        <w:tabs>
          <w:tab w:val="left" w:pos="574"/>
          <w:tab w:val="left" w:pos="1106"/>
          <w:tab w:val="left" w:pos="1680"/>
          <w:tab w:val="left" w:pos="2296"/>
          <w:tab w:val="left" w:pos="3544"/>
          <w:tab w:val="right" w:pos="9360"/>
        </w:tabs>
        <w:ind w:left="1106" w:hanging="1106"/>
        <w:jc w:val="center"/>
      </w:pPr>
      <w:r>
        <w:t>____________</w:t>
      </w:r>
    </w:p>
    <w:sectPr w:rsidR="009377A1" w:rsidRPr="009377A1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102" w:rsidRDefault="00DD4102">
      <w:r>
        <w:separator/>
      </w:r>
    </w:p>
  </w:endnote>
  <w:endnote w:type="continuationSeparator" w:id="0">
    <w:p w:rsidR="00DD4102" w:rsidRDefault="00DD4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altName w:val="Courier New"/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02" w:rsidRDefault="00DD410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MD</w:t>
    </w:r>
    <w:r w:rsidRPr="002C6F5C">
      <w:rPr>
        <w:b/>
      </w:rPr>
      <w:t>-1</w:t>
    </w:r>
    <w:r>
      <w:rPr>
        <w:b/>
      </w:rPr>
      <w:t>0</w:t>
    </w:r>
    <w:r w:rsidR="0025093A">
      <w:rPr>
        <w:b/>
      </w:rPr>
      <w:t>3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132488">
      <w:rPr>
        <w:rStyle w:val="PageNumber"/>
        <w:b/>
        <w:noProof/>
      </w:rPr>
      <w:t>2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02" w:rsidRPr="00FC5FF5" w:rsidRDefault="00DD410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MD</w:t>
    </w:r>
    <w:r w:rsidRPr="002C6F5C">
      <w:rPr>
        <w:b/>
      </w:rPr>
      <w:t>-1</w:t>
    </w:r>
    <w:r>
      <w:rPr>
        <w:b/>
      </w:rPr>
      <w:t>0</w:t>
    </w:r>
    <w:r w:rsidR="0025093A">
      <w:rPr>
        <w:b/>
      </w:rPr>
      <w:t>3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132488">
      <w:rPr>
        <w:rStyle w:val="PageNumber"/>
        <w:b/>
        <w:noProof/>
      </w:rPr>
      <w:t>1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102" w:rsidRDefault="00DD4102">
      <w:r>
        <w:separator/>
      </w:r>
    </w:p>
  </w:footnote>
  <w:footnote w:type="continuationSeparator" w:id="0">
    <w:p w:rsidR="00DD4102" w:rsidRDefault="00DD4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4210"/>
    <w:rsid w:val="0000556F"/>
    <w:rsid w:val="00005F62"/>
    <w:rsid w:val="000069F5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16C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3C89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0B65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2488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57E3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D7BD5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8A4"/>
    <w:rsid w:val="00233E54"/>
    <w:rsid w:val="00234BBC"/>
    <w:rsid w:val="00236200"/>
    <w:rsid w:val="0023634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093A"/>
    <w:rsid w:val="00250F0E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74F8"/>
    <w:rsid w:val="002909D7"/>
    <w:rsid w:val="00290CD6"/>
    <w:rsid w:val="002919D5"/>
    <w:rsid w:val="00292EA1"/>
    <w:rsid w:val="002960FA"/>
    <w:rsid w:val="00296DF6"/>
    <w:rsid w:val="002A002C"/>
    <w:rsid w:val="002A03D9"/>
    <w:rsid w:val="002A096A"/>
    <w:rsid w:val="002A16EC"/>
    <w:rsid w:val="002A20FE"/>
    <w:rsid w:val="002A6B55"/>
    <w:rsid w:val="002A78E8"/>
    <w:rsid w:val="002B028E"/>
    <w:rsid w:val="002B2582"/>
    <w:rsid w:val="002B2EE9"/>
    <w:rsid w:val="002B374B"/>
    <w:rsid w:val="002B4D77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D7EBB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0D7"/>
    <w:rsid w:val="00344FE0"/>
    <w:rsid w:val="00347283"/>
    <w:rsid w:val="00347A75"/>
    <w:rsid w:val="00347FB8"/>
    <w:rsid w:val="003500C8"/>
    <w:rsid w:val="0035062A"/>
    <w:rsid w:val="00351591"/>
    <w:rsid w:val="00353E67"/>
    <w:rsid w:val="00354519"/>
    <w:rsid w:val="00354926"/>
    <w:rsid w:val="00356FCE"/>
    <w:rsid w:val="00360F75"/>
    <w:rsid w:val="003620C0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B26"/>
    <w:rsid w:val="00394DAE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7B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5CED"/>
    <w:rsid w:val="003F17A1"/>
    <w:rsid w:val="003F2AA8"/>
    <w:rsid w:val="003F4B12"/>
    <w:rsid w:val="003F5B1D"/>
    <w:rsid w:val="003F611C"/>
    <w:rsid w:val="003F7027"/>
    <w:rsid w:val="003F79F3"/>
    <w:rsid w:val="003F7B58"/>
    <w:rsid w:val="004023BA"/>
    <w:rsid w:val="00402CAE"/>
    <w:rsid w:val="00403129"/>
    <w:rsid w:val="004037B2"/>
    <w:rsid w:val="00404BE4"/>
    <w:rsid w:val="0040514F"/>
    <w:rsid w:val="00406CB4"/>
    <w:rsid w:val="004114D4"/>
    <w:rsid w:val="00412AB9"/>
    <w:rsid w:val="0041401B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4975"/>
    <w:rsid w:val="004372BC"/>
    <w:rsid w:val="00440932"/>
    <w:rsid w:val="00440FD7"/>
    <w:rsid w:val="00442377"/>
    <w:rsid w:val="004426CE"/>
    <w:rsid w:val="00442C20"/>
    <w:rsid w:val="00445614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447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20C7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279"/>
    <w:rsid w:val="004D18EE"/>
    <w:rsid w:val="004D5BB1"/>
    <w:rsid w:val="004D6F37"/>
    <w:rsid w:val="004D7567"/>
    <w:rsid w:val="004E0C37"/>
    <w:rsid w:val="004E25DA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3241"/>
    <w:rsid w:val="00504254"/>
    <w:rsid w:val="00505F4C"/>
    <w:rsid w:val="005063F0"/>
    <w:rsid w:val="0050664F"/>
    <w:rsid w:val="00506AB0"/>
    <w:rsid w:val="00507380"/>
    <w:rsid w:val="00513344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396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374B"/>
    <w:rsid w:val="0059386C"/>
    <w:rsid w:val="00596C11"/>
    <w:rsid w:val="00596E27"/>
    <w:rsid w:val="00597B9C"/>
    <w:rsid w:val="005A42FE"/>
    <w:rsid w:val="005A5039"/>
    <w:rsid w:val="005A50CD"/>
    <w:rsid w:val="005A563B"/>
    <w:rsid w:val="005A64AD"/>
    <w:rsid w:val="005A704E"/>
    <w:rsid w:val="005B0A15"/>
    <w:rsid w:val="005B4128"/>
    <w:rsid w:val="005B5033"/>
    <w:rsid w:val="005B5745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0700E"/>
    <w:rsid w:val="00610281"/>
    <w:rsid w:val="0061206C"/>
    <w:rsid w:val="00612427"/>
    <w:rsid w:val="006146D5"/>
    <w:rsid w:val="006168E2"/>
    <w:rsid w:val="00620995"/>
    <w:rsid w:val="00622D66"/>
    <w:rsid w:val="00624273"/>
    <w:rsid w:val="00624370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0C88"/>
    <w:rsid w:val="00675180"/>
    <w:rsid w:val="006758CC"/>
    <w:rsid w:val="006760FF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7DC7"/>
    <w:rsid w:val="006A7FB2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1E2"/>
    <w:rsid w:val="006D6593"/>
    <w:rsid w:val="006D6A17"/>
    <w:rsid w:val="006D6D6C"/>
    <w:rsid w:val="006D7677"/>
    <w:rsid w:val="006E22FA"/>
    <w:rsid w:val="006E37B5"/>
    <w:rsid w:val="006E486B"/>
    <w:rsid w:val="006E4D9B"/>
    <w:rsid w:val="006E55FB"/>
    <w:rsid w:val="006E60DF"/>
    <w:rsid w:val="006E681B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0451"/>
    <w:rsid w:val="0070219D"/>
    <w:rsid w:val="007024BC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68EE"/>
    <w:rsid w:val="00737D3E"/>
    <w:rsid w:val="00740B1D"/>
    <w:rsid w:val="00741F61"/>
    <w:rsid w:val="0074263B"/>
    <w:rsid w:val="0074379A"/>
    <w:rsid w:val="007457A7"/>
    <w:rsid w:val="0074587F"/>
    <w:rsid w:val="00747C77"/>
    <w:rsid w:val="00750900"/>
    <w:rsid w:val="0075374A"/>
    <w:rsid w:val="007549EA"/>
    <w:rsid w:val="00755D12"/>
    <w:rsid w:val="007560CD"/>
    <w:rsid w:val="0075612D"/>
    <w:rsid w:val="00757936"/>
    <w:rsid w:val="0076106A"/>
    <w:rsid w:val="00761C71"/>
    <w:rsid w:val="00763642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09D6"/>
    <w:rsid w:val="00791924"/>
    <w:rsid w:val="00791B46"/>
    <w:rsid w:val="007925AE"/>
    <w:rsid w:val="0079459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4230"/>
    <w:rsid w:val="007C1CFE"/>
    <w:rsid w:val="007C32DB"/>
    <w:rsid w:val="007C49C6"/>
    <w:rsid w:val="007C504B"/>
    <w:rsid w:val="007C5656"/>
    <w:rsid w:val="007D0F42"/>
    <w:rsid w:val="007D0F65"/>
    <w:rsid w:val="007D2090"/>
    <w:rsid w:val="007D41C6"/>
    <w:rsid w:val="007D4DF5"/>
    <w:rsid w:val="007D59BE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3EAC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3BC1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458B"/>
    <w:rsid w:val="00897463"/>
    <w:rsid w:val="008A032B"/>
    <w:rsid w:val="008A084C"/>
    <w:rsid w:val="008A0DBF"/>
    <w:rsid w:val="008A189E"/>
    <w:rsid w:val="008A2A60"/>
    <w:rsid w:val="008A3DBB"/>
    <w:rsid w:val="008A5AC8"/>
    <w:rsid w:val="008A619E"/>
    <w:rsid w:val="008B39CB"/>
    <w:rsid w:val="008B3D33"/>
    <w:rsid w:val="008B676C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73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2541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2DAD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46B4"/>
    <w:rsid w:val="00935256"/>
    <w:rsid w:val="009377A1"/>
    <w:rsid w:val="00937DC1"/>
    <w:rsid w:val="00940BE1"/>
    <w:rsid w:val="00941B35"/>
    <w:rsid w:val="0094347F"/>
    <w:rsid w:val="00945098"/>
    <w:rsid w:val="009459A7"/>
    <w:rsid w:val="009474AD"/>
    <w:rsid w:val="009475EB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10FF"/>
    <w:rsid w:val="0097254F"/>
    <w:rsid w:val="00972A67"/>
    <w:rsid w:val="0097480C"/>
    <w:rsid w:val="00980815"/>
    <w:rsid w:val="009810A5"/>
    <w:rsid w:val="00981C2B"/>
    <w:rsid w:val="0098400D"/>
    <w:rsid w:val="0098517E"/>
    <w:rsid w:val="009855EE"/>
    <w:rsid w:val="0098690A"/>
    <w:rsid w:val="009906FA"/>
    <w:rsid w:val="00992701"/>
    <w:rsid w:val="0099412A"/>
    <w:rsid w:val="00995146"/>
    <w:rsid w:val="00995654"/>
    <w:rsid w:val="0099723E"/>
    <w:rsid w:val="00997DE4"/>
    <w:rsid w:val="009A0A7D"/>
    <w:rsid w:val="009A2A82"/>
    <w:rsid w:val="009A359F"/>
    <w:rsid w:val="009A6910"/>
    <w:rsid w:val="009A6DB9"/>
    <w:rsid w:val="009A75C5"/>
    <w:rsid w:val="009A7E94"/>
    <w:rsid w:val="009B03A5"/>
    <w:rsid w:val="009B0417"/>
    <w:rsid w:val="009B0A26"/>
    <w:rsid w:val="009B0DBA"/>
    <w:rsid w:val="009B4588"/>
    <w:rsid w:val="009C00D0"/>
    <w:rsid w:val="009C2511"/>
    <w:rsid w:val="009C35E3"/>
    <w:rsid w:val="009C4F29"/>
    <w:rsid w:val="009C4FF1"/>
    <w:rsid w:val="009C5A61"/>
    <w:rsid w:val="009C647E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37C9"/>
    <w:rsid w:val="009E44DC"/>
    <w:rsid w:val="009E4531"/>
    <w:rsid w:val="009E4AE9"/>
    <w:rsid w:val="009E5C01"/>
    <w:rsid w:val="009F5485"/>
    <w:rsid w:val="009F59A3"/>
    <w:rsid w:val="009F683F"/>
    <w:rsid w:val="009F6AE9"/>
    <w:rsid w:val="00A001C5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22A"/>
    <w:rsid w:val="00A47420"/>
    <w:rsid w:val="00A479FA"/>
    <w:rsid w:val="00A51702"/>
    <w:rsid w:val="00A51A96"/>
    <w:rsid w:val="00A54B23"/>
    <w:rsid w:val="00A55D6E"/>
    <w:rsid w:val="00A55DED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0650"/>
    <w:rsid w:val="00A81683"/>
    <w:rsid w:val="00A81B73"/>
    <w:rsid w:val="00A81F46"/>
    <w:rsid w:val="00A86927"/>
    <w:rsid w:val="00A875C1"/>
    <w:rsid w:val="00A90455"/>
    <w:rsid w:val="00A91F1C"/>
    <w:rsid w:val="00A94F08"/>
    <w:rsid w:val="00AA1983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1205"/>
    <w:rsid w:val="00AB25DC"/>
    <w:rsid w:val="00AB31CA"/>
    <w:rsid w:val="00AB45F3"/>
    <w:rsid w:val="00AC0C5E"/>
    <w:rsid w:val="00AC0E73"/>
    <w:rsid w:val="00AC0FB3"/>
    <w:rsid w:val="00AC14A6"/>
    <w:rsid w:val="00AC3452"/>
    <w:rsid w:val="00AC417F"/>
    <w:rsid w:val="00AC6E65"/>
    <w:rsid w:val="00AC7269"/>
    <w:rsid w:val="00AC7964"/>
    <w:rsid w:val="00AC7FD7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0B00"/>
    <w:rsid w:val="00B110E0"/>
    <w:rsid w:val="00B1171F"/>
    <w:rsid w:val="00B1368F"/>
    <w:rsid w:val="00B14122"/>
    <w:rsid w:val="00B145C4"/>
    <w:rsid w:val="00B15490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2314"/>
    <w:rsid w:val="00B44849"/>
    <w:rsid w:val="00B459F0"/>
    <w:rsid w:val="00B469A3"/>
    <w:rsid w:val="00B50B00"/>
    <w:rsid w:val="00B52B41"/>
    <w:rsid w:val="00B52E31"/>
    <w:rsid w:val="00B532B8"/>
    <w:rsid w:val="00B54785"/>
    <w:rsid w:val="00B54A3B"/>
    <w:rsid w:val="00B62FB8"/>
    <w:rsid w:val="00B64314"/>
    <w:rsid w:val="00B65E06"/>
    <w:rsid w:val="00B74D5F"/>
    <w:rsid w:val="00B767E6"/>
    <w:rsid w:val="00B770FF"/>
    <w:rsid w:val="00B8171E"/>
    <w:rsid w:val="00B8180B"/>
    <w:rsid w:val="00B81D51"/>
    <w:rsid w:val="00B851B6"/>
    <w:rsid w:val="00B8624A"/>
    <w:rsid w:val="00B904E3"/>
    <w:rsid w:val="00B904F9"/>
    <w:rsid w:val="00B90AD2"/>
    <w:rsid w:val="00B94DF2"/>
    <w:rsid w:val="00B95CF3"/>
    <w:rsid w:val="00B962F5"/>
    <w:rsid w:val="00B96C9E"/>
    <w:rsid w:val="00BA0000"/>
    <w:rsid w:val="00BA0811"/>
    <w:rsid w:val="00BA0B29"/>
    <w:rsid w:val="00BA0B7F"/>
    <w:rsid w:val="00BA264B"/>
    <w:rsid w:val="00BA2D93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3E7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64F"/>
    <w:rsid w:val="00BF2CF9"/>
    <w:rsid w:val="00BF399A"/>
    <w:rsid w:val="00BF4C37"/>
    <w:rsid w:val="00BF51CB"/>
    <w:rsid w:val="00BF56DC"/>
    <w:rsid w:val="00BF63F6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2A2"/>
    <w:rsid w:val="00C15503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5D9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0229"/>
    <w:rsid w:val="00C80D07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2C4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CF7258"/>
    <w:rsid w:val="00CF75E4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5437"/>
    <w:rsid w:val="00D2749F"/>
    <w:rsid w:val="00D30EE3"/>
    <w:rsid w:val="00D32ADD"/>
    <w:rsid w:val="00D338EC"/>
    <w:rsid w:val="00D33C5B"/>
    <w:rsid w:val="00D34FD8"/>
    <w:rsid w:val="00D40CD2"/>
    <w:rsid w:val="00D42388"/>
    <w:rsid w:val="00D43AC0"/>
    <w:rsid w:val="00D44FE0"/>
    <w:rsid w:val="00D4649A"/>
    <w:rsid w:val="00D46EEF"/>
    <w:rsid w:val="00D47C31"/>
    <w:rsid w:val="00D47D7E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1761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4B85"/>
    <w:rsid w:val="00D856FB"/>
    <w:rsid w:val="00D85965"/>
    <w:rsid w:val="00D87AC5"/>
    <w:rsid w:val="00D90F28"/>
    <w:rsid w:val="00D91005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27CE"/>
    <w:rsid w:val="00DB3D68"/>
    <w:rsid w:val="00DB4D62"/>
    <w:rsid w:val="00DB58D0"/>
    <w:rsid w:val="00DC02E2"/>
    <w:rsid w:val="00DC088F"/>
    <w:rsid w:val="00DC0B07"/>
    <w:rsid w:val="00DC3D68"/>
    <w:rsid w:val="00DC4B11"/>
    <w:rsid w:val="00DD2151"/>
    <w:rsid w:val="00DD2F49"/>
    <w:rsid w:val="00DD4102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112E"/>
    <w:rsid w:val="00E046C9"/>
    <w:rsid w:val="00E059D2"/>
    <w:rsid w:val="00E063F5"/>
    <w:rsid w:val="00E10D41"/>
    <w:rsid w:val="00E12C10"/>
    <w:rsid w:val="00E13399"/>
    <w:rsid w:val="00E1398E"/>
    <w:rsid w:val="00E144C6"/>
    <w:rsid w:val="00E14B14"/>
    <w:rsid w:val="00E15F53"/>
    <w:rsid w:val="00E166E9"/>
    <w:rsid w:val="00E2035A"/>
    <w:rsid w:val="00E240EA"/>
    <w:rsid w:val="00E25898"/>
    <w:rsid w:val="00E259E0"/>
    <w:rsid w:val="00E266ED"/>
    <w:rsid w:val="00E268F5"/>
    <w:rsid w:val="00E26F12"/>
    <w:rsid w:val="00E30F44"/>
    <w:rsid w:val="00E310B6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5CDC"/>
    <w:rsid w:val="00E467A7"/>
    <w:rsid w:val="00E504CF"/>
    <w:rsid w:val="00E56F25"/>
    <w:rsid w:val="00E607DD"/>
    <w:rsid w:val="00E60931"/>
    <w:rsid w:val="00E628DA"/>
    <w:rsid w:val="00E63A5F"/>
    <w:rsid w:val="00E63FFD"/>
    <w:rsid w:val="00E66EFB"/>
    <w:rsid w:val="00E66FA3"/>
    <w:rsid w:val="00E673ED"/>
    <w:rsid w:val="00E70695"/>
    <w:rsid w:val="00E7106F"/>
    <w:rsid w:val="00E729BE"/>
    <w:rsid w:val="00E750D5"/>
    <w:rsid w:val="00E76823"/>
    <w:rsid w:val="00E77587"/>
    <w:rsid w:val="00E80B38"/>
    <w:rsid w:val="00E81F4F"/>
    <w:rsid w:val="00E8246A"/>
    <w:rsid w:val="00E8707A"/>
    <w:rsid w:val="00E87D04"/>
    <w:rsid w:val="00E87E81"/>
    <w:rsid w:val="00E90E2D"/>
    <w:rsid w:val="00E925FE"/>
    <w:rsid w:val="00E94457"/>
    <w:rsid w:val="00E94C02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86A"/>
    <w:rsid w:val="00EB1F2B"/>
    <w:rsid w:val="00EB4FEE"/>
    <w:rsid w:val="00EB6D49"/>
    <w:rsid w:val="00EC1334"/>
    <w:rsid w:val="00EC2707"/>
    <w:rsid w:val="00EC343B"/>
    <w:rsid w:val="00EC5A54"/>
    <w:rsid w:val="00EC78E3"/>
    <w:rsid w:val="00ED0992"/>
    <w:rsid w:val="00ED2DFC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546C"/>
    <w:rsid w:val="00EE6498"/>
    <w:rsid w:val="00EE7BB7"/>
    <w:rsid w:val="00EF0B87"/>
    <w:rsid w:val="00EF13D6"/>
    <w:rsid w:val="00EF169C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4AD6"/>
    <w:rsid w:val="00F25106"/>
    <w:rsid w:val="00F26428"/>
    <w:rsid w:val="00F26990"/>
    <w:rsid w:val="00F27C48"/>
    <w:rsid w:val="00F30813"/>
    <w:rsid w:val="00F3156C"/>
    <w:rsid w:val="00F31A33"/>
    <w:rsid w:val="00F34675"/>
    <w:rsid w:val="00F35D29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2615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2DC6"/>
    <w:rsid w:val="00F831AB"/>
    <w:rsid w:val="00F838CC"/>
    <w:rsid w:val="00F83F79"/>
    <w:rsid w:val="00F84B80"/>
    <w:rsid w:val="00F856C3"/>
    <w:rsid w:val="00F85AAF"/>
    <w:rsid w:val="00F85E71"/>
    <w:rsid w:val="00F92050"/>
    <w:rsid w:val="00F933DA"/>
    <w:rsid w:val="00F93A29"/>
    <w:rsid w:val="00F96D26"/>
    <w:rsid w:val="00FA2555"/>
    <w:rsid w:val="00FA2831"/>
    <w:rsid w:val="00FA31F9"/>
    <w:rsid w:val="00FA4CBF"/>
    <w:rsid w:val="00FA5ADC"/>
    <w:rsid w:val="00FA6C46"/>
    <w:rsid w:val="00FA7580"/>
    <w:rsid w:val="00FB030E"/>
    <w:rsid w:val="00FB2564"/>
    <w:rsid w:val="00FB4005"/>
    <w:rsid w:val="00FB4FF7"/>
    <w:rsid w:val="00FB72C6"/>
    <w:rsid w:val="00FB7936"/>
    <w:rsid w:val="00FC08BA"/>
    <w:rsid w:val="00FC1296"/>
    <w:rsid w:val="00FC458A"/>
    <w:rsid w:val="00FC47EF"/>
    <w:rsid w:val="00FC494D"/>
    <w:rsid w:val="00FC5FF5"/>
    <w:rsid w:val="00FC66C5"/>
    <w:rsid w:val="00FC68A2"/>
    <w:rsid w:val="00FC6FF4"/>
    <w:rsid w:val="00FD0EE6"/>
    <w:rsid w:val="00FD1A73"/>
    <w:rsid w:val="00FD1C8E"/>
    <w:rsid w:val="00FD29F3"/>
    <w:rsid w:val="00FD2FFA"/>
    <w:rsid w:val="00FD3414"/>
    <w:rsid w:val="00FD5DC7"/>
    <w:rsid w:val="00FD652B"/>
    <w:rsid w:val="00FD6A15"/>
    <w:rsid w:val="00FD6C00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6687428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FB44B-53C6-43B2-9827-4DE901E5F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Vipul</cp:lastModifiedBy>
  <cp:revision>594</cp:revision>
  <cp:lastPrinted>2018-03-19T12:29:00Z</cp:lastPrinted>
  <dcterms:created xsi:type="dcterms:W3CDTF">2015-11-28T09:58:00Z</dcterms:created>
  <dcterms:modified xsi:type="dcterms:W3CDTF">2018-03-20T12:09:00Z</dcterms:modified>
</cp:coreProperties>
</file>